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B2BC1" w14:textId="77777777" w:rsidR="00230526" w:rsidRPr="00672F56" w:rsidRDefault="00230526" w:rsidP="00230526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Załącznik Nr 2</w:t>
      </w:r>
    </w:p>
    <w:p w14:paraId="0BBA7E0F" w14:textId="77777777" w:rsidR="00230526" w:rsidRPr="00672F56" w:rsidRDefault="00230526" w:rsidP="00230526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0C82AAFE" w14:textId="77777777" w:rsidR="00230526" w:rsidRPr="00672F56" w:rsidRDefault="00230526" w:rsidP="00230526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14:paraId="0BE685D4" w14:textId="77777777" w:rsidR="00230526" w:rsidRPr="00672F56" w:rsidRDefault="00230526" w:rsidP="0023052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25A8C84B" w14:textId="77777777" w:rsidR="00230526" w:rsidRPr="00672F56" w:rsidRDefault="00230526" w:rsidP="0023052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5718BA83" w14:textId="77777777" w:rsidR="00230526" w:rsidRPr="00672F56" w:rsidRDefault="00230526" w:rsidP="0023052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Rejestr zgłoszeń wewnę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trznych w Komendzie Powiatowej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Tucholi</w:t>
      </w:r>
    </w:p>
    <w:p w14:paraId="6AB8288D" w14:textId="77777777" w:rsidR="00230526" w:rsidRPr="00672F56" w:rsidRDefault="00230526" w:rsidP="00230526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49"/>
        <w:gridCol w:w="1105"/>
        <w:gridCol w:w="1105"/>
        <w:gridCol w:w="1056"/>
        <w:gridCol w:w="1574"/>
        <w:gridCol w:w="766"/>
        <w:gridCol w:w="1502"/>
      </w:tblGrid>
      <w:tr w:rsidR="00230526" w:rsidRPr="00672F56" w14:paraId="6AFF577C" w14:textId="77777777" w:rsidTr="003B20AE">
        <w:trPr>
          <w:cantSplit/>
          <w:trHeight w:val="2425"/>
        </w:trPr>
        <w:tc>
          <w:tcPr>
            <w:tcW w:w="498" w:type="dxa"/>
            <w:shd w:val="clear" w:color="auto" w:fill="auto"/>
            <w:textDirection w:val="btLr"/>
          </w:tcPr>
          <w:p w14:paraId="35F897D1" w14:textId="77777777" w:rsidR="00230526" w:rsidRPr="00CD6B51" w:rsidRDefault="00230526" w:rsidP="003B20AE">
            <w:pPr>
              <w:spacing w:after="0" w:line="276" w:lineRule="auto"/>
              <w:ind w:left="113" w:right="113"/>
              <w:jc w:val="center"/>
              <w:rPr>
                <w:rFonts w:ascii="Times New Roman" w:eastAsia="NSimSun" w:hAnsi="Times New Roman" w:cs="Times New Roman"/>
                <w:sz w:val="16"/>
                <w:szCs w:val="28"/>
              </w:rPr>
            </w:pPr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>l.p.</w:t>
            </w:r>
          </w:p>
        </w:tc>
        <w:tc>
          <w:tcPr>
            <w:tcW w:w="1149" w:type="dxa"/>
            <w:shd w:val="clear" w:color="auto" w:fill="auto"/>
            <w:textDirection w:val="btLr"/>
          </w:tcPr>
          <w:p w14:paraId="1CE50AAA" w14:textId="77777777" w:rsidR="00230526" w:rsidRPr="00CD6B51" w:rsidRDefault="00230526" w:rsidP="003B20AE">
            <w:pPr>
              <w:spacing w:after="0" w:line="276" w:lineRule="auto"/>
              <w:ind w:left="113" w:right="113"/>
              <w:jc w:val="center"/>
              <w:rPr>
                <w:rFonts w:ascii="Times New Roman" w:eastAsia="NSimSun" w:hAnsi="Times New Roman" w:cs="Times New Roman"/>
                <w:sz w:val="16"/>
                <w:szCs w:val="28"/>
              </w:rPr>
            </w:pPr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>Data dokonania zgłoszenia wewnętrznego</w:t>
            </w:r>
          </w:p>
        </w:tc>
        <w:tc>
          <w:tcPr>
            <w:tcW w:w="1105" w:type="dxa"/>
            <w:shd w:val="clear" w:color="auto" w:fill="auto"/>
            <w:textDirection w:val="btLr"/>
          </w:tcPr>
          <w:p w14:paraId="19D6D827" w14:textId="77777777" w:rsidR="00230526" w:rsidRPr="00CD6B51" w:rsidRDefault="00230526" w:rsidP="003B20AE">
            <w:pPr>
              <w:spacing w:after="0" w:line="276" w:lineRule="auto"/>
              <w:ind w:left="113" w:right="113"/>
              <w:jc w:val="center"/>
              <w:rPr>
                <w:rFonts w:ascii="Times New Roman" w:eastAsia="NSimSun" w:hAnsi="Times New Roman" w:cs="Times New Roman"/>
                <w:sz w:val="16"/>
                <w:szCs w:val="28"/>
              </w:rPr>
            </w:pPr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 xml:space="preserve">Dane osobowe zgłaszającego </w:t>
            </w:r>
          </w:p>
        </w:tc>
        <w:tc>
          <w:tcPr>
            <w:tcW w:w="1105" w:type="dxa"/>
            <w:shd w:val="clear" w:color="auto" w:fill="auto"/>
            <w:textDirection w:val="btLr"/>
          </w:tcPr>
          <w:p w14:paraId="622F1314" w14:textId="77777777" w:rsidR="00230526" w:rsidRPr="00CD6B51" w:rsidRDefault="00230526" w:rsidP="003B20AE">
            <w:pPr>
              <w:spacing w:after="0" w:line="276" w:lineRule="auto"/>
              <w:ind w:left="113" w:right="113"/>
              <w:jc w:val="center"/>
              <w:rPr>
                <w:rFonts w:ascii="Times New Roman" w:eastAsia="NSimSun" w:hAnsi="Times New Roman" w:cs="Times New Roman"/>
                <w:sz w:val="16"/>
                <w:szCs w:val="28"/>
              </w:rPr>
            </w:pPr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>Adres do kontaktu zgłaszającego</w:t>
            </w:r>
          </w:p>
        </w:tc>
        <w:tc>
          <w:tcPr>
            <w:tcW w:w="1056" w:type="dxa"/>
            <w:shd w:val="clear" w:color="auto" w:fill="auto"/>
            <w:textDirection w:val="btLr"/>
          </w:tcPr>
          <w:p w14:paraId="42FBC7F9" w14:textId="77777777" w:rsidR="00230526" w:rsidRPr="00CD6B51" w:rsidRDefault="00230526" w:rsidP="003B20AE">
            <w:pPr>
              <w:spacing w:after="0" w:line="276" w:lineRule="auto"/>
              <w:ind w:left="113" w:right="113"/>
              <w:jc w:val="center"/>
              <w:rPr>
                <w:rFonts w:ascii="Times New Roman" w:eastAsia="NSimSun" w:hAnsi="Times New Roman" w:cs="Times New Roman"/>
                <w:sz w:val="16"/>
                <w:szCs w:val="28"/>
              </w:rPr>
            </w:pPr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 xml:space="preserve">Dane osobowe osoby, której </w:t>
            </w:r>
            <w:proofErr w:type="spellStart"/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>dot.zgłszenie</w:t>
            </w:r>
            <w:proofErr w:type="spellEnd"/>
          </w:p>
        </w:tc>
        <w:tc>
          <w:tcPr>
            <w:tcW w:w="1574" w:type="dxa"/>
            <w:shd w:val="clear" w:color="auto" w:fill="auto"/>
            <w:textDirection w:val="btLr"/>
          </w:tcPr>
          <w:p w14:paraId="50336FE7" w14:textId="77777777" w:rsidR="00230526" w:rsidRPr="00CD6B51" w:rsidRDefault="00230526" w:rsidP="003B20AE">
            <w:pPr>
              <w:spacing w:after="0" w:line="276" w:lineRule="auto"/>
              <w:ind w:left="113" w:right="113"/>
              <w:jc w:val="center"/>
              <w:rPr>
                <w:rFonts w:ascii="Times New Roman" w:eastAsia="NSimSun" w:hAnsi="Times New Roman" w:cs="Times New Roman"/>
                <w:sz w:val="16"/>
                <w:szCs w:val="28"/>
              </w:rPr>
            </w:pPr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>Informacja o podjętych działaniach następczych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14:paraId="6058BF97" w14:textId="77777777" w:rsidR="00230526" w:rsidRPr="00CD6B51" w:rsidRDefault="00230526" w:rsidP="003B20AE">
            <w:pPr>
              <w:spacing w:after="0" w:line="276" w:lineRule="auto"/>
              <w:ind w:left="113" w:right="113"/>
              <w:jc w:val="center"/>
              <w:rPr>
                <w:rFonts w:ascii="Times New Roman" w:eastAsia="NSimSun" w:hAnsi="Times New Roman" w:cs="Times New Roman"/>
                <w:sz w:val="16"/>
                <w:szCs w:val="28"/>
              </w:rPr>
            </w:pPr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>Data zakończenia sprawy</w:t>
            </w:r>
          </w:p>
        </w:tc>
        <w:tc>
          <w:tcPr>
            <w:tcW w:w="1502" w:type="dxa"/>
            <w:shd w:val="clear" w:color="auto" w:fill="auto"/>
            <w:textDirection w:val="btLr"/>
          </w:tcPr>
          <w:p w14:paraId="47BAF96B" w14:textId="77777777" w:rsidR="00230526" w:rsidRPr="00CD6B51" w:rsidRDefault="00230526" w:rsidP="003B20AE">
            <w:pPr>
              <w:spacing w:after="0" w:line="276" w:lineRule="auto"/>
              <w:ind w:left="113" w:right="113"/>
              <w:jc w:val="center"/>
              <w:rPr>
                <w:rFonts w:ascii="Times New Roman" w:eastAsia="NSimSun" w:hAnsi="Times New Roman" w:cs="Times New Roman"/>
                <w:sz w:val="16"/>
                <w:szCs w:val="28"/>
              </w:rPr>
            </w:pPr>
            <w:r w:rsidRPr="00CD6B51">
              <w:rPr>
                <w:rFonts w:ascii="Times New Roman" w:eastAsia="NSimSun" w:hAnsi="Times New Roman" w:cs="Times New Roman"/>
                <w:sz w:val="16"/>
                <w:szCs w:val="28"/>
              </w:rPr>
              <w:t>Podpis osoby dokonującej wpisu</w:t>
            </w:r>
          </w:p>
        </w:tc>
      </w:tr>
      <w:tr w:rsidR="00230526" w:rsidRPr="00672F56" w14:paraId="69F4E9EE" w14:textId="77777777" w:rsidTr="003B20AE">
        <w:trPr>
          <w:trHeight w:val="966"/>
        </w:trPr>
        <w:tc>
          <w:tcPr>
            <w:tcW w:w="498" w:type="dxa"/>
            <w:shd w:val="clear" w:color="auto" w:fill="auto"/>
          </w:tcPr>
          <w:p w14:paraId="60CC132D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10088B2E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32D0116B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3390811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6DF757FA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44F70FED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552AC58C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64E96C84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230526" w:rsidRPr="00672F56" w14:paraId="10D09E2D" w14:textId="77777777" w:rsidTr="003B20AE">
        <w:trPr>
          <w:trHeight w:val="966"/>
        </w:trPr>
        <w:tc>
          <w:tcPr>
            <w:tcW w:w="498" w:type="dxa"/>
            <w:shd w:val="clear" w:color="auto" w:fill="auto"/>
          </w:tcPr>
          <w:p w14:paraId="73BF3177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08D9928D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1DD7E97E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F253813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51E51EAC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5DD68A5E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0A8728D8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7E36A122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230526" w:rsidRPr="00672F56" w14:paraId="074053EE" w14:textId="77777777" w:rsidTr="003B20AE">
        <w:trPr>
          <w:trHeight w:val="966"/>
        </w:trPr>
        <w:tc>
          <w:tcPr>
            <w:tcW w:w="498" w:type="dxa"/>
            <w:shd w:val="clear" w:color="auto" w:fill="auto"/>
          </w:tcPr>
          <w:p w14:paraId="2E50CB89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6C9D2088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62F5F279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1063E98C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64034E50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6DE04494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4FB3C2B9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3E420ED8" w14:textId="77777777" w:rsidR="00230526" w:rsidRPr="00672F56" w:rsidRDefault="00230526" w:rsidP="003B20AE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14:paraId="2F649081" w14:textId="77777777" w:rsidR="00022F66" w:rsidRDefault="00022F66">
      <w:bookmarkStart w:id="0" w:name="_GoBack"/>
      <w:bookmarkEnd w:id="0"/>
    </w:p>
    <w:sectPr w:rsidR="0002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C0"/>
    <w:rsid w:val="00022F66"/>
    <w:rsid w:val="000821C0"/>
    <w:rsid w:val="002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AD9A-495D-430C-9044-417F0403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0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Company>KGP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Wiese</dc:creator>
  <cp:keywords/>
  <dc:description/>
  <cp:lastModifiedBy>Bartosz Wiese</cp:lastModifiedBy>
  <cp:revision>2</cp:revision>
  <dcterms:created xsi:type="dcterms:W3CDTF">2024-12-12T11:50:00Z</dcterms:created>
  <dcterms:modified xsi:type="dcterms:W3CDTF">2024-12-12T11:50:00Z</dcterms:modified>
</cp:coreProperties>
</file>